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7796"/>
      </w:tblGrid>
      <w:tr w:rsidR="00A2646B" w:rsidRPr="00A2646B" w14:paraId="7DCA1673" w14:textId="77777777" w:rsidTr="00FF32F2">
        <w:tc>
          <w:tcPr>
            <w:tcW w:w="8897" w:type="dxa"/>
            <w:gridSpan w:val="2"/>
          </w:tcPr>
          <w:p w14:paraId="3EDD3170" w14:textId="77777777" w:rsidR="003404EB" w:rsidRDefault="003404EB" w:rsidP="00A2646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36"/>
                <w:szCs w:val="36"/>
                <w:lang w:eastAsia="nl-NL"/>
              </w:rPr>
              <w:drawing>
                <wp:inline distT="0" distB="0" distL="0" distR="0" wp14:anchorId="353A76CB" wp14:editId="1EEC2B15">
                  <wp:extent cx="596348" cy="600708"/>
                  <wp:effectExtent l="0" t="0" r="0" b="9525"/>
                  <wp:docPr id="5" name="Picture 5" descr="182x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2x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74" cy="60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nl-NL"/>
              </w:rPr>
              <w:drawing>
                <wp:inline distT="0" distB="0" distL="0" distR="0" wp14:anchorId="653D763B" wp14:editId="01ED98B8">
                  <wp:extent cx="944880" cy="231775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BE7286" w14:textId="77777777" w:rsidR="00A2646B" w:rsidRPr="003404EB" w:rsidRDefault="00A2646B" w:rsidP="00A2646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404EB">
              <w:rPr>
                <w:b/>
                <w:sz w:val="28"/>
                <w:szCs w:val="28"/>
                <w:lang w:val="en-US"/>
              </w:rPr>
              <w:t>12TH WORKSHOP ON FAMILY FIRM MANAGEMENT RESEARCH</w:t>
            </w:r>
          </w:p>
          <w:p w14:paraId="133C5A8B" w14:textId="77777777" w:rsidR="00A2646B" w:rsidRPr="003404EB" w:rsidRDefault="00A2646B" w:rsidP="00A2646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404EB">
              <w:rPr>
                <w:b/>
                <w:sz w:val="28"/>
                <w:szCs w:val="28"/>
                <w:lang w:val="en-US"/>
              </w:rPr>
              <w:t xml:space="preserve">BRIDGING THE GAP – </w:t>
            </w:r>
          </w:p>
          <w:p w14:paraId="0D6A5480" w14:textId="77777777" w:rsidR="00A2646B" w:rsidRPr="003404EB" w:rsidRDefault="00A2646B" w:rsidP="00A2646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404EB">
              <w:rPr>
                <w:b/>
                <w:sz w:val="28"/>
                <w:szCs w:val="28"/>
                <w:lang w:val="en-US"/>
              </w:rPr>
              <w:t>INTEGRATING FAMILY BUSINESS THEORY &amp; PRACTICE</w:t>
            </w:r>
          </w:p>
          <w:p w14:paraId="43386959" w14:textId="77777777" w:rsidR="00A2646B" w:rsidRPr="003404EB" w:rsidRDefault="00A2646B" w:rsidP="00A2646B">
            <w:pPr>
              <w:jc w:val="center"/>
              <w:rPr>
                <w:sz w:val="24"/>
                <w:szCs w:val="24"/>
                <w:lang w:val="en-US"/>
              </w:rPr>
            </w:pPr>
            <w:r w:rsidRPr="003404EB">
              <w:rPr>
                <w:sz w:val="24"/>
                <w:szCs w:val="24"/>
                <w:lang w:val="en-US"/>
              </w:rPr>
              <w:t>Z</w:t>
            </w:r>
            <w:r w:rsidR="00890295" w:rsidRPr="003404EB">
              <w:rPr>
                <w:sz w:val="24"/>
                <w:szCs w:val="24"/>
                <w:lang w:val="en-US"/>
              </w:rPr>
              <w:t>wolle</w:t>
            </w:r>
            <w:r w:rsidRPr="003404EB">
              <w:rPr>
                <w:sz w:val="24"/>
                <w:szCs w:val="24"/>
                <w:lang w:val="en-US"/>
              </w:rPr>
              <w:t>, The Netherlands MAY 12-14, 2016</w:t>
            </w:r>
          </w:p>
          <w:p w14:paraId="662E53AC" w14:textId="77777777" w:rsidR="00890295" w:rsidRDefault="00890295" w:rsidP="00A2646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1A4CCD3F" w14:textId="77777777" w:rsidR="003404EB" w:rsidRPr="003404EB" w:rsidRDefault="003404EB" w:rsidP="003404EB">
            <w:pPr>
              <w:jc w:val="center"/>
              <w:rPr>
                <w:rFonts w:ascii="Calibri" w:eastAsia="SimSun" w:hAnsi="Calibri" w:cs="Times New Roman"/>
                <w:b/>
                <w:sz w:val="24"/>
                <w:szCs w:val="24"/>
                <w:u w:val="single"/>
                <w:lang w:val="en-US" w:eastAsia="zh-CN"/>
              </w:rPr>
            </w:pPr>
            <w:r w:rsidRPr="003404EB">
              <w:rPr>
                <w:rFonts w:ascii="Calibri" w:eastAsia="SimSun" w:hAnsi="Calibri" w:cs="Times New Roman"/>
                <w:b/>
                <w:sz w:val="24"/>
                <w:szCs w:val="24"/>
                <w:u w:val="single"/>
                <w:lang w:val="en-US" w:eastAsia="zh-CN"/>
              </w:rPr>
              <w:t>CHAIRPERSONS</w:t>
            </w:r>
          </w:p>
          <w:p w14:paraId="0F6AA29C" w14:textId="77777777" w:rsidR="003404EB" w:rsidRPr="003404EB" w:rsidRDefault="003404EB" w:rsidP="003404EB">
            <w:pPr>
              <w:jc w:val="both"/>
              <w:rPr>
                <w:rFonts w:ascii="Calibri" w:eastAsia="SimSun" w:hAnsi="Calibri" w:cs="Times New Roman"/>
                <w:lang w:val="sv-SE" w:eastAsia="zh-CN"/>
              </w:rPr>
            </w:pPr>
            <w:r>
              <w:rPr>
                <w:rFonts w:ascii="Calibri" w:eastAsia="SimSun" w:hAnsi="Calibri" w:cs="Times New Roman"/>
                <w:b/>
                <w:lang w:val="sv-SE" w:eastAsia="zh-CN"/>
              </w:rPr>
              <w:t>Ilse Matser,</w:t>
            </w:r>
            <w:r w:rsidR="003F077D">
              <w:rPr>
                <w:rFonts w:ascii="Calibri" w:eastAsia="SimSun" w:hAnsi="Calibri" w:cs="Times New Roman"/>
                <w:b/>
                <w:lang w:val="sv-SE" w:eastAsia="zh-CN"/>
              </w:rPr>
              <w:t xml:space="preserve"> Karin </w:t>
            </w:r>
            <w:r w:rsidR="003F077D" w:rsidRPr="003F077D">
              <w:rPr>
                <w:rFonts w:ascii="Calibri" w:eastAsia="SimSun" w:hAnsi="Calibri" w:cs="Times New Roman"/>
                <w:b/>
                <w:lang w:val="sv-SE" w:eastAsia="zh-CN"/>
              </w:rPr>
              <w:t>Rozendal</w:t>
            </w:r>
            <w:r w:rsidR="003F077D">
              <w:rPr>
                <w:rFonts w:ascii="Calibri" w:eastAsia="SimSun" w:hAnsi="Calibri" w:cs="Times New Roman"/>
                <w:b/>
                <w:lang w:val="sv-SE" w:eastAsia="zh-CN"/>
              </w:rPr>
              <w:t>,</w:t>
            </w:r>
            <w:r>
              <w:rPr>
                <w:rFonts w:ascii="Calibri" w:eastAsia="SimSun" w:hAnsi="Calibri" w:cs="Times New Roman"/>
                <w:b/>
                <w:lang w:val="sv-SE" w:eastAsia="zh-CN"/>
              </w:rPr>
              <w:t xml:space="preserve"> Judith van Helvert, Chantal Remery, </w:t>
            </w:r>
            <w:r w:rsidR="003F077D">
              <w:rPr>
                <w:rFonts w:ascii="Calibri" w:eastAsia="SimSun" w:hAnsi="Calibri" w:cs="Times New Roman"/>
                <w:b/>
                <w:lang w:val="sv-SE" w:eastAsia="zh-CN"/>
              </w:rPr>
              <w:t xml:space="preserve">Magré Heetebrij, </w:t>
            </w:r>
            <w:r>
              <w:rPr>
                <w:rFonts w:ascii="Calibri" w:eastAsia="SimSun" w:hAnsi="Calibri" w:cs="Times New Roman"/>
                <w:lang w:val="sv-SE" w:eastAsia="zh-CN"/>
              </w:rPr>
              <w:t>Windesheim University of Applied Sciences, Netherlands</w:t>
            </w:r>
          </w:p>
          <w:p w14:paraId="08ED0168" w14:textId="77777777" w:rsidR="003404EB" w:rsidRPr="003404EB" w:rsidRDefault="003404EB" w:rsidP="003404EB">
            <w:pPr>
              <w:jc w:val="both"/>
              <w:rPr>
                <w:rFonts w:ascii="Calibri" w:eastAsia="SimSun" w:hAnsi="Calibri" w:cs="Times New Roman"/>
                <w:lang w:val="sv-SE" w:eastAsia="zh-CN"/>
              </w:rPr>
            </w:pPr>
            <w:r>
              <w:rPr>
                <w:rFonts w:ascii="Calibri" w:eastAsia="SimSun" w:hAnsi="Calibri" w:cs="Times New Roman"/>
                <w:b/>
                <w:lang w:val="sv-SE" w:eastAsia="zh-CN"/>
              </w:rPr>
              <w:t>Ethel Brundin</w:t>
            </w:r>
            <w:r w:rsidRPr="003404EB">
              <w:rPr>
                <w:rFonts w:ascii="Calibri" w:eastAsia="SimSun" w:hAnsi="Calibri" w:cs="Times New Roman"/>
                <w:b/>
                <w:lang w:val="sv-SE" w:eastAsia="zh-CN"/>
              </w:rPr>
              <w:t xml:space="preserve">, Mattias Nordqvist, </w:t>
            </w:r>
            <w:r w:rsidRPr="003404EB">
              <w:rPr>
                <w:rFonts w:ascii="Calibri" w:eastAsia="SimSun" w:hAnsi="Calibri" w:cs="Times New Roman"/>
                <w:lang w:val="sv-SE" w:eastAsia="zh-CN"/>
              </w:rPr>
              <w:t>Center for Family Enterprise and Ownership</w:t>
            </w:r>
            <w:r w:rsidRPr="003404EB">
              <w:rPr>
                <w:rFonts w:ascii="Calibri" w:eastAsia="SimSun" w:hAnsi="Calibri" w:cs="Times New Roman"/>
                <w:b/>
                <w:lang w:val="sv-SE" w:eastAsia="zh-CN"/>
              </w:rPr>
              <w:t xml:space="preserve"> – </w:t>
            </w:r>
            <w:r w:rsidRPr="003404EB">
              <w:rPr>
                <w:rFonts w:ascii="Calibri" w:eastAsia="SimSun" w:hAnsi="Calibri" w:cs="Times New Roman"/>
                <w:lang w:val="sv-SE" w:eastAsia="zh-CN"/>
              </w:rPr>
              <w:t>CeFEO Jönköping International Business School, Sweden</w:t>
            </w:r>
          </w:p>
          <w:p w14:paraId="075BB83E" w14:textId="77777777" w:rsidR="003404EB" w:rsidRPr="003404EB" w:rsidRDefault="003404EB" w:rsidP="00A2646B">
            <w:pPr>
              <w:jc w:val="center"/>
              <w:rPr>
                <w:b/>
                <w:sz w:val="24"/>
                <w:szCs w:val="24"/>
                <w:lang w:val="sv-SE"/>
              </w:rPr>
            </w:pPr>
          </w:p>
          <w:p w14:paraId="64B7E49C" w14:textId="77777777" w:rsidR="00A2646B" w:rsidRPr="00A2646B" w:rsidRDefault="003404EB" w:rsidP="00A2646B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>
              <w:rPr>
                <w:b/>
                <w:i/>
                <w:sz w:val="32"/>
                <w:szCs w:val="32"/>
                <w:lang w:val="en-US"/>
              </w:rPr>
              <w:t>P</w:t>
            </w:r>
            <w:r w:rsidR="00A2646B" w:rsidRPr="00A2646B">
              <w:rPr>
                <w:b/>
                <w:i/>
                <w:sz w:val="32"/>
                <w:szCs w:val="32"/>
                <w:lang w:val="en-US"/>
              </w:rPr>
              <w:t>rogram</w:t>
            </w:r>
          </w:p>
        </w:tc>
      </w:tr>
      <w:tr w:rsidR="00033603" w:rsidRPr="00920F5A" w14:paraId="56FB6500" w14:textId="77777777" w:rsidTr="00033603">
        <w:tc>
          <w:tcPr>
            <w:tcW w:w="1101" w:type="dxa"/>
          </w:tcPr>
          <w:p w14:paraId="4CCC3B8D" w14:textId="77777777" w:rsidR="00033603" w:rsidRPr="00A342CC" w:rsidRDefault="00033603" w:rsidP="0050065C">
            <w:pPr>
              <w:rPr>
                <w:b/>
              </w:rPr>
            </w:pPr>
            <w:r w:rsidRPr="00A342CC">
              <w:rPr>
                <w:b/>
              </w:rPr>
              <w:t>Thursday 12 May</w:t>
            </w:r>
          </w:p>
        </w:tc>
        <w:tc>
          <w:tcPr>
            <w:tcW w:w="7796" w:type="dxa"/>
          </w:tcPr>
          <w:p w14:paraId="52158124" w14:textId="77777777" w:rsidR="00033603" w:rsidRPr="00A342CC" w:rsidRDefault="00033603" w:rsidP="002C0009">
            <w:pPr>
              <w:rPr>
                <w:lang w:val="en-US"/>
              </w:rPr>
            </w:pPr>
            <w:r w:rsidRPr="00A342CC">
              <w:rPr>
                <w:lang w:val="en-US"/>
              </w:rPr>
              <w:t>18.00-</w:t>
            </w:r>
            <w:r w:rsidR="003F077D">
              <w:rPr>
                <w:lang w:val="en-US"/>
              </w:rPr>
              <w:t>19</w:t>
            </w:r>
            <w:r w:rsidRPr="00A342CC">
              <w:rPr>
                <w:lang w:val="en-US"/>
              </w:rPr>
              <w:t>.</w:t>
            </w:r>
            <w:r w:rsidR="003F077D">
              <w:rPr>
                <w:lang w:val="en-US"/>
              </w:rPr>
              <w:t>3</w:t>
            </w:r>
            <w:r w:rsidRPr="00A342CC">
              <w:rPr>
                <w:lang w:val="en-US"/>
              </w:rPr>
              <w:t>0</w:t>
            </w:r>
            <w:r w:rsidRPr="00A342CC">
              <w:rPr>
                <w:lang w:val="en-US"/>
              </w:rPr>
              <w:tab/>
              <w:t>Welcome Reception - Opening words and Welcome</w:t>
            </w:r>
            <w:r w:rsidR="00351195" w:rsidRPr="00A342CC">
              <w:rPr>
                <w:lang w:val="en-US"/>
              </w:rPr>
              <w:t>: Ilse Matser</w:t>
            </w:r>
          </w:p>
          <w:p w14:paraId="1E0811A8" w14:textId="77777777" w:rsidR="00033603" w:rsidRPr="00A342CC" w:rsidRDefault="00033603" w:rsidP="002C0009">
            <w:r w:rsidRPr="00A342CC">
              <w:t>Museum de Fundatie</w:t>
            </w:r>
            <w:r w:rsidR="00A33871" w:rsidRPr="00A342CC">
              <w:t xml:space="preserve"> (</w:t>
            </w:r>
            <w:hyperlink r:id="rId12" w:history="1">
              <w:r w:rsidR="007001AA" w:rsidRPr="00A342CC">
                <w:rPr>
                  <w:rStyle w:val="Hyperlink"/>
                </w:rPr>
                <w:t>http://www.museumdefundatie.nl/?lang=eng</w:t>
              </w:r>
            </w:hyperlink>
            <w:r w:rsidR="00A33871" w:rsidRPr="00A342CC">
              <w:t>)</w:t>
            </w:r>
          </w:p>
          <w:p w14:paraId="369A09C3" w14:textId="77777777" w:rsidR="00033603" w:rsidRPr="00A342CC" w:rsidRDefault="00033603" w:rsidP="00CA65B1"/>
          <w:p w14:paraId="4E754C5D" w14:textId="77777777" w:rsidR="00763C20" w:rsidRPr="00A342CC" w:rsidRDefault="00763C20" w:rsidP="00763C20">
            <w:pPr>
              <w:jc w:val="center"/>
            </w:pPr>
            <w:r w:rsidRPr="00A342CC">
              <w:rPr>
                <w:noProof/>
                <w:lang w:eastAsia="nl-NL"/>
              </w:rPr>
              <w:drawing>
                <wp:inline distT="0" distB="0" distL="0" distR="0" wp14:anchorId="130871CF" wp14:editId="4602D710">
                  <wp:extent cx="2814762" cy="1845791"/>
                  <wp:effectExtent l="0" t="0" r="508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08_museum_de_fundatie_zwolle_foto_pedro_sluite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705" cy="18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F736A" w14:textId="77777777" w:rsidR="00763C20" w:rsidRPr="00A342CC" w:rsidRDefault="00763C20" w:rsidP="00CA65B1"/>
        </w:tc>
      </w:tr>
      <w:tr w:rsidR="00033603" w:rsidRPr="00820445" w14:paraId="3EF47C12" w14:textId="77777777" w:rsidTr="00033603">
        <w:tc>
          <w:tcPr>
            <w:tcW w:w="1101" w:type="dxa"/>
          </w:tcPr>
          <w:p w14:paraId="055E9362" w14:textId="77777777" w:rsidR="003404EB" w:rsidRPr="00A342CC" w:rsidRDefault="00033603" w:rsidP="00CA65B1">
            <w:pPr>
              <w:rPr>
                <w:b/>
              </w:rPr>
            </w:pPr>
            <w:r w:rsidRPr="00A342CC">
              <w:rPr>
                <w:b/>
              </w:rPr>
              <w:t xml:space="preserve">Friday </w:t>
            </w:r>
          </w:p>
          <w:p w14:paraId="1848DD09" w14:textId="77777777" w:rsidR="00033603" w:rsidRPr="00A342CC" w:rsidRDefault="00033603" w:rsidP="00CA65B1">
            <w:pPr>
              <w:rPr>
                <w:b/>
              </w:rPr>
            </w:pPr>
            <w:r w:rsidRPr="00A342CC">
              <w:rPr>
                <w:b/>
              </w:rPr>
              <w:t>13 May</w:t>
            </w:r>
          </w:p>
        </w:tc>
        <w:tc>
          <w:tcPr>
            <w:tcW w:w="7796" w:type="dxa"/>
          </w:tcPr>
          <w:p w14:paraId="3E547238" w14:textId="77777777" w:rsidR="00033603" w:rsidRPr="00A342CC" w:rsidRDefault="00033603" w:rsidP="002C0009">
            <w:pPr>
              <w:rPr>
                <w:i/>
                <w:lang w:val="en-US"/>
              </w:rPr>
            </w:pPr>
            <w:r w:rsidRPr="00A342CC">
              <w:rPr>
                <w:i/>
                <w:lang w:val="en-US"/>
              </w:rPr>
              <w:t>Conference day 1</w:t>
            </w:r>
          </w:p>
          <w:p w14:paraId="48AEA0EA" w14:textId="77777777" w:rsidR="008678DB" w:rsidRPr="00A342CC" w:rsidRDefault="008678DB" w:rsidP="002C0009">
            <w:pPr>
              <w:rPr>
                <w:i/>
                <w:lang w:val="en-US"/>
              </w:rPr>
            </w:pPr>
          </w:p>
          <w:p w14:paraId="6E60114A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08.00-12.00</w:t>
            </w:r>
            <w:r w:rsidRPr="00A342CC">
              <w:rPr>
                <w:lang w:val="en-US"/>
              </w:rPr>
              <w:tab/>
              <w:t>Registration</w:t>
            </w:r>
            <w:r w:rsidR="003F077D">
              <w:rPr>
                <w:lang w:val="en-US"/>
              </w:rPr>
              <w:t>,</w:t>
            </w:r>
            <w:r w:rsidRPr="00A342CC">
              <w:rPr>
                <w:lang w:val="en-US"/>
              </w:rPr>
              <w:t xml:space="preserve"> </w:t>
            </w:r>
            <w:r w:rsidR="00E81875" w:rsidRPr="00A342CC">
              <w:rPr>
                <w:lang w:val="en-US"/>
              </w:rPr>
              <w:t>Central Hall X building</w:t>
            </w:r>
          </w:p>
          <w:p w14:paraId="76842D61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08.30-8.45</w:t>
            </w:r>
            <w:r w:rsidRPr="00A342CC">
              <w:rPr>
                <w:lang w:val="en-US"/>
              </w:rPr>
              <w:tab/>
              <w:t>Opening words and welcome</w:t>
            </w:r>
            <w:r w:rsidR="003F077D">
              <w:rPr>
                <w:lang w:val="en-US"/>
              </w:rPr>
              <w:t>, room</w:t>
            </w:r>
            <w:r w:rsidR="00351195" w:rsidRPr="00A342CC">
              <w:rPr>
                <w:lang w:val="en-US"/>
              </w:rPr>
              <w:t xml:space="preserve"> </w:t>
            </w:r>
            <w:r w:rsidR="00E81875" w:rsidRPr="00A342CC">
              <w:rPr>
                <w:lang w:val="en-US"/>
              </w:rPr>
              <w:t>X.177</w:t>
            </w:r>
          </w:p>
          <w:p w14:paraId="47CDD8DA" w14:textId="77777777" w:rsidR="0070422B" w:rsidRPr="00A342CC" w:rsidRDefault="00E83DCC" w:rsidP="004B0BF7">
            <w:pPr>
              <w:spacing w:after="120"/>
              <w:ind w:left="1451" w:hanging="1451"/>
              <w:rPr>
                <w:lang w:val="en-US"/>
              </w:rPr>
            </w:pPr>
            <w:r w:rsidRPr="00A342CC">
              <w:rPr>
                <w:lang w:val="en-US"/>
              </w:rPr>
              <w:tab/>
              <w:t>P</w:t>
            </w:r>
            <w:r w:rsidR="0070422B" w:rsidRPr="00A342CC">
              <w:rPr>
                <w:lang w:val="en-US"/>
              </w:rPr>
              <w:t>rofessor Albert W.C.A. Cornelissen, president of Windesheim University of Applied Sciences and Mattias Nordqvist</w:t>
            </w:r>
            <w:r w:rsidR="003404EB" w:rsidRPr="00A342CC">
              <w:rPr>
                <w:lang w:val="en-US"/>
              </w:rPr>
              <w:t>, CeFEO Jönköping International Business School</w:t>
            </w:r>
          </w:p>
          <w:p w14:paraId="3F04EB5A" w14:textId="77777777" w:rsidR="00453E17" w:rsidRPr="00A342CC" w:rsidRDefault="00033603" w:rsidP="00FE7AAE">
            <w:pPr>
              <w:spacing w:after="120"/>
              <w:ind w:left="1451" w:hanging="1451"/>
              <w:rPr>
                <w:lang w:val="en-US"/>
              </w:rPr>
            </w:pPr>
            <w:r w:rsidRPr="00A342CC">
              <w:rPr>
                <w:lang w:val="en-US"/>
              </w:rPr>
              <w:t xml:space="preserve">08.45-9.30    </w:t>
            </w:r>
            <w:r w:rsidRPr="00A342CC">
              <w:rPr>
                <w:lang w:val="en-US"/>
              </w:rPr>
              <w:tab/>
              <w:t xml:space="preserve">Keynote presentation by </w:t>
            </w:r>
            <w:r w:rsidR="00453E17" w:rsidRPr="00A342CC">
              <w:rPr>
                <w:lang w:val="en-US"/>
              </w:rPr>
              <w:t>George</w:t>
            </w:r>
            <w:r w:rsidR="00064A8E" w:rsidRPr="00A342CC">
              <w:rPr>
                <w:lang w:val="en-US"/>
              </w:rPr>
              <w:t>s</w:t>
            </w:r>
            <w:r w:rsidRPr="00A342CC">
              <w:rPr>
                <w:lang w:val="en-US"/>
              </w:rPr>
              <w:t xml:space="preserve"> Romme, </w:t>
            </w:r>
            <w:r w:rsidR="00453E17" w:rsidRPr="00A342CC">
              <w:rPr>
                <w:lang w:val="en-US"/>
              </w:rPr>
              <w:t xml:space="preserve">Professor of </w:t>
            </w:r>
            <w:r w:rsidR="00A342CC">
              <w:rPr>
                <w:lang w:val="en-US"/>
              </w:rPr>
              <w:t>E</w:t>
            </w:r>
            <w:r w:rsidR="00453E17" w:rsidRPr="00A342CC">
              <w:rPr>
                <w:lang w:val="en-US"/>
              </w:rPr>
              <w:t>ntrepreneurship &amp; Innovation, Eindhoven University of Technology</w:t>
            </w:r>
            <w:r w:rsidR="003F077D">
              <w:rPr>
                <w:lang w:val="en-US"/>
              </w:rPr>
              <w:t xml:space="preserve"> - </w:t>
            </w:r>
            <w:r w:rsidR="003F077D" w:rsidRPr="003F077D">
              <w:rPr>
                <w:i/>
                <w:lang w:val="en-US"/>
              </w:rPr>
              <w:t>Toward a Design Science Perspective on Family Business Research</w:t>
            </w:r>
            <w:r w:rsidR="003F077D">
              <w:rPr>
                <w:i/>
                <w:lang w:val="en-US"/>
              </w:rPr>
              <w:t xml:space="preserve">, </w:t>
            </w:r>
            <w:r w:rsidR="003F077D" w:rsidRPr="003F077D">
              <w:rPr>
                <w:lang w:val="en-US"/>
              </w:rPr>
              <w:t>room X1.77</w:t>
            </w:r>
          </w:p>
          <w:p w14:paraId="3AC5B277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09.30-11.00</w:t>
            </w:r>
            <w:r w:rsidRPr="00A342CC">
              <w:rPr>
                <w:lang w:val="en-US"/>
              </w:rPr>
              <w:tab/>
              <w:t xml:space="preserve">Parallel sessions 1, 2 and 3 </w:t>
            </w:r>
          </w:p>
          <w:p w14:paraId="4D5C3FBE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11.00-11.30       Coffee break</w:t>
            </w:r>
          </w:p>
          <w:p w14:paraId="670644EC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11.30-13.00   </w:t>
            </w:r>
            <w:r w:rsidRPr="00A342CC">
              <w:rPr>
                <w:lang w:val="en-US"/>
              </w:rPr>
              <w:tab/>
              <w:t xml:space="preserve">Parallel sessions 4, 5 and 6 </w:t>
            </w:r>
          </w:p>
          <w:p w14:paraId="768EF6F6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13.00-14.00   </w:t>
            </w:r>
            <w:r w:rsidRPr="00A342CC">
              <w:rPr>
                <w:lang w:val="en-US"/>
              </w:rPr>
              <w:tab/>
              <w:t>Lunch</w:t>
            </w:r>
            <w:r w:rsidR="003F077D">
              <w:rPr>
                <w:lang w:val="en-US"/>
              </w:rPr>
              <w:t xml:space="preserve">, </w:t>
            </w:r>
            <w:r w:rsidR="003F077D" w:rsidRPr="003F077D">
              <w:rPr>
                <w:lang w:val="en-US"/>
              </w:rPr>
              <w:t>Central Hall X building</w:t>
            </w:r>
          </w:p>
          <w:p w14:paraId="65A5246A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lastRenderedPageBreak/>
              <w:t xml:space="preserve">14.00-15.30   </w:t>
            </w:r>
            <w:r w:rsidRPr="00A342CC">
              <w:rPr>
                <w:lang w:val="en-US"/>
              </w:rPr>
              <w:tab/>
              <w:t xml:space="preserve">Parallel sessions 7, 8 and 9 </w:t>
            </w:r>
          </w:p>
          <w:p w14:paraId="0B72E9AD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15.30-16.00   </w:t>
            </w:r>
            <w:r w:rsidRPr="00A342CC">
              <w:rPr>
                <w:lang w:val="en-US"/>
              </w:rPr>
              <w:tab/>
              <w:t>Coffee break</w:t>
            </w:r>
          </w:p>
          <w:p w14:paraId="527B4C4A" w14:textId="77777777" w:rsidR="00033603" w:rsidRPr="00A342CC" w:rsidRDefault="00033603" w:rsidP="004B0BF7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16.00-17.30   </w:t>
            </w:r>
            <w:r w:rsidRPr="00A342CC">
              <w:rPr>
                <w:lang w:val="en-US"/>
              </w:rPr>
              <w:tab/>
            </w:r>
            <w:r w:rsidR="009B1A2E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 xml:space="preserve">Parallel sessions 10, 11 and 12 </w:t>
            </w:r>
          </w:p>
          <w:p w14:paraId="5F2AA6CC" w14:textId="77777777" w:rsidR="00033603" w:rsidRPr="00A342CC" w:rsidRDefault="00033603" w:rsidP="00FE7AAE">
            <w:pPr>
              <w:spacing w:after="120"/>
              <w:ind w:left="1451" w:hanging="1451"/>
              <w:rPr>
                <w:lang w:val="en-US"/>
              </w:rPr>
            </w:pPr>
            <w:r w:rsidRPr="00A342CC">
              <w:rPr>
                <w:lang w:val="en-US"/>
              </w:rPr>
              <w:t xml:space="preserve">19.00-20.00   </w:t>
            </w:r>
            <w:r w:rsidRPr="00A342CC">
              <w:rPr>
                <w:lang w:val="en-US"/>
              </w:rPr>
              <w:tab/>
              <w:t xml:space="preserve">Tour and reception </w:t>
            </w:r>
            <w:r w:rsidR="009D1183" w:rsidRPr="00A342CC">
              <w:rPr>
                <w:lang w:val="en-US"/>
              </w:rPr>
              <w:t>in “Waanders”, bookstore (family business) located in old church</w:t>
            </w:r>
            <w:r w:rsidR="007001AA" w:rsidRPr="00A342CC">
              <w:rPr>
                <w:lang w:val="en-US"/>
              </w:rPr>
              <w:t xml:space="preserve"> (</w:t>
            </w:r>
            <w:r w:rsidR="00A33871" w:rsidRPr="00A342CC">
              <w:rPr>
                <w:lang w:val="en-US"/>
              </w:rPr>
              <w:t xml:space="preserve">see also  </w:t>
            </w:r>
            <w:hyperlink r:id="rId14" w:history="1">
              <w:r w:rsidR="007001AA" w:rsidRPr="00A342CC">
                <w:rPr>
                  <w:rStyle w:val="Hyperlink"/>
                  <w:lang w:val="en-US"/>
                </w:rPr>
                <w:t>http://waandersindebroeren.nl/</w:t>
              </w:r>
            </w:hyperlink>
            <w:r w:rsidR="007001AA" w:rsidRPr="00A342CC">
              <w:rPr>
                <w:lang w:val="en-US"/>
              </w:rPr>
              <w:t>)</w:t>
            </w:r>
            <w:r w:rsidRPr="00A342CC">
              <w:rPr>
                <w:lang w:val="en-US"/>
              </w:rPr>
              <w:tab/>
            </w:r>
            <w:r w:rsidRPr="00A342CC">
              <w:rPr>
                <w:lang w:val="en-US"/>
              </w:rPr>
              <w:tab/>
            </w:r>
          </w:p>
          <w:p w14:paraId="024DB9E1" w14:textId="77777777" w:rsidR="009D1183" w:rsidRPr="00A342CC" w:rsidRDefault="00033603" w:rsidP="009B1A2E">
            <w:pPr>
              <w:spacing w:after="120"/>
              <w:ind w:left="1451" w:hanging="1418"/>
              <w:rPr>
                <w:lang w:val="en-US"/>
              </w:rPr>
            </w:pPr>
            <w:r w:rsidRPr="00A342CC">
              <w:rPr>
                <w:lang w:val="en-US"/>
              </w:rPr>
              <w:t xml:space="preserve">20.00- 23.00  </w:t>
            </w:r>
            <w:r w:rsidR="009B1A2E">
              <w:rPr>
                <w:lang w:val="en-US"/>
              </w:rPr>
              <w:t xml:space="preserve">    </w:t>
            </w:r>
            <w:r w:rsidRPr="00A342CC">
              <w:rPr>
                <w:lang w:val="en-US"/>
              </w:rPr>
              <w:t>Dinner and best paper award ceremony</w:t>
            </w:r>
            <w:r w:rsidR="002D5A8D" w:rsidRPr="00A342CC">
              <w:rPr>
                <w:lang w:val="en-US"/>
              </w:rPr>
              <w:t xml:space="preserve"> offered by FBNed, the Dutch chapter of FBN (www.fbned.nl)</w:t>
            </w:r>
            <w:r w:rsidR="00763C20" w:rsidRPr="00A342CC">
              <w:rPr>
                <w:lang w:val="en-US"/>
              </w:rPr>
              <w:tab/>
            </w:r>
          </w:p>
          <w:p w14:paraId="7AE09113" w14:textId="77777777" w:rsidR="00763C20" w:rsidRPr="00A342CC" w:rsidRDefault="009D1183" w:rsidP="00890295">
            <w:pPr>
              <w:jc w:val="center"/>
              <w:rPr>
                <w:lang w:val="en-US"/>
              </w:rPr>
            </w:pPr>
            <w:r w:rsidRPr="00A342CC">
              <w:rPr>
                <w:noProof/>
                <w:color w:val="0000FF"/>
                <w:lang w:eastAsia="nl-NL"/>
              </w:rPr>
              <w:drawing>
                <wp:inline distT="0" distB="0" distL="0" distR="0" wp14:anchorId="76014884" wp14:editId="2A47E9A3">
                  <wp:extent cx="2828306" cy="1887030"/>
                  <wp:effectExtent l="0" t="0" r="0" b="0"/>
                  <wp:docPr id="2" name="irc_mi" descr="http://o.homedsgn.com/wp-content/uploads/2013/09/Waanders-In-de-Broeren-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.homedsgn.com/wp-content/uploads/2013/09/Waanders-In-de-Broeren-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35" cy="189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A89C8" w14:textId="77777777" w:rsidR="00033603" w:rsidRPr="00A342CC" w:rsidRDefault="00033603" w:rsidP="00CA65B1">
            <w:pPr>
              <w:rPr>
                <w:lang w:val="en-US"/>
              </w:rPr>
            </w:pPr>
          </w:p>
        </w:tc>
      </w:tr>
      <w:tr w:rsidR="00033603" w:rsidRPr="00040418" w14:paraId="5D605CE8" w14:textId="77777777" w:rsidTr="00033603">
        <w:tc>
          <w:tcPr>
            <w:tcW w:w="1101" w:type="dxa"/>
          </w:tcPr>
          <w:p w14:paraId="4448A424" w14:textId="77777777" w:rsidR="00033603" w:rsidRPr="00A342CC" w:rsidRDefault="006B097D" w:rsidP="00E26E32">
            <w:pPr>
              <w:rPr>
                <w:b/>
                <w:lang w:val="en-US"/>
              </w:rPr>
            </w:pPr>
            <w:r w:rsidRPr="00A342CC">
              <w:lastRenderedPageBreak/>
              <w:br w:type="page"/>
            </w:r>
            <w:r w:rsidR="00E26E32" w:rsidRPr="00A342CC">
              <w:rPr>
                <w:b/>
                <w:lang w:val="en-US"/>
              </w:rPr>
              <w:t>Saturday</w:t>
            </w:r>
            <w:r w:rsidR="00033603" w:rsidRPr="00A342CC">
              <w:rPr>
                <w:b/>
                <w:lang w:val="en-US"/>
              </w:rPr>
              <w:t xml:space="preserve"> 1</w:t>
            </w:r>
            <w:r w:rsidR="00E26E32" w:rsidRPr="00A342CC">
              <w:rPr>
                <w:b/>
                <w:lang w:val="en-US"/>
              </w:rPr>
              <w:t>4</w:t>
            </w:r>
            <w:r w:rsidR="00033603" w:rsidRPr="00A342CC">
              <w:rPr>
                <w:b/>
                <w:lang w:val="en-US"/>
              </w:rPr>
              <w:t xml:space="preserve"> </w:t>
            </w:r>
            <w:r w:rsidR="00E26E32" w:rsidRPr="00A342CC">
              <w:rPr>
                <w:b/>
                <w:lang w:val="en-US"/>
              </w:rPr>
              <w:t>May</w:t>
            </w:r>
          </w:p>
        </w:tc>
        <w:tc>
          <w:tcPr>
            <w:tcW w:w="7796" w:type="dxa"/>
          </w:tcPr>
          <w:p w14:paraId="31CDDE9B" w14:textId="77777777" w:rsidR="00033603" w:rsidRPr="00A342CC" w:rsidRDefault="00033603" w:rsidP="002C0009">
            <w:pPr>
              <w:rPr>
                <w:i/>
                <w:lang w:val="en-US"/>
              </w:rPr>
            </w:pPr>
            <w:r w:rsidRPr="00A342CC">
              <w:rPr>
                <w:i/>
                <w:lang w:val="en-US"/>
              </w:rPr>
              <w:t>Conference day 2</w:t>
            </w:r>
          </w:p>
          <w:p w14:paraId="41E1BEDE" w14:textId="77777777" w:rsidR="00A2646B" w:rsidRPr="00A342CC" w:rsidRDefault="00A2646B" w:rsidP="002C0009">
            <w:pPr>
              <w:rPr>
                <w:i/>
                <w:lang w:val="en-US"/>
              </w:rPr>
            </w:pPr>
          </w:p>
          <w:p w14:paraId="0C642D55" w14:textId="77777777" w:rsidR="004B0BF7" w:rsidRPr="00A342CC" w:rsidRDefault="00033603" w:rsidP="003404EB">
            <w:pPr>
              <w:spacing w:after="120"/>
              <w:ind w:left="1451" w:hanging="1410"/>
              <w:rPr>
                <w:b/>
                <w:lang w:val="en-US"/>
              </w:rPr>
            </w:pPr>
            <w:r w:rsidRPr="00A342CC">
              <w:rPr>
                <w:lang w:val="en-US"/>
              </w:rPr>
              <w:t>0</w:t>
            </w:r>
            <w:r w:rsidR="002A2C74" w:rsidRPr="00A342CC">
              <w:rPr>
                <w:lang w:val="en-US"/>
              </w:rPr>
              <w:t>9</w:t>
            </w:r>
            <w:r w:rsidRPr="00A342CC">
              <w:rPr>
                <w:lang w:val="en-US"/>
              </w:rPr>
              <w:t>.</w:t>
            </w:r>
            <w:r w:rsidR="002A2C74" w:rsidRPr="00A342CC">
              <w:rPr>
                <w:lang w:val="en-US"/>
              </w:rPr>
              <w:t>00</w:t>
            </w:r>
            <w:r w:rsidRPr="00A342CC">
              <w:rPr>
                <w:lang w:val="en-US"/>
              </w:rPr>
              <w:t>-9.</w:t>
            </w:r>
            <w:r w:rsidR="002A2C74" w:rsidRPr="00A342CC">
              <w:rPr>
                <w:lang w:val="en-US"/>
              </w:rPr>
              <w:t>45</w:t>
            </w:r>
            <w:r w:rsidRPr="00A342CC">
              <w:rPr>
                <w:lang w:val="en-US"/>
              </w:rPr>
              <w:t xml:space="preserve">    </w:t>
            </w:r>
            <w:r w:rsidRPr="00A342CC">
              <w:rPr>
                <w:lang w:val="en-US"/>
              </w:rPr>
              <w:tab/>
              <w:t xml:space="preserve">Keynote presentation by Peter Jaskiewicz, associate professor at Concordia University’s John Molson School of Business  </w:t>
            </w:r>
            <w:r w:rsidR="003404EB" w:rsidRPr="00A342CC">
              <w:rPr>
                <w:lang w:val="en-US"/>
              </w:rPr>
              <w:t xml:space="preserve">- </w:t>
            </w:r>
            <w:r w:rsidR="004B0BF7" w:rsidRPr="00A342CC">
              <w:rPr>
                <w:i/>
                <w:lang w:val="en-US"/>
              </w:rPr>
              <w:t xml:space="preserve">Families in business: asset or liability? How differences in family structure </w:t>
            </w:r>
            <w:r w:rsidR="003F077D">
              <w:rPr>
                <w:i/>
                <w:lang w:val="en-US"/>
              </w:rPr>
              <w:t>a</w:t>
            </w:r>
            <w:r w:rsidR="004B0BF7" w:rsidRPr="00A342CC">
              <w:rPr>
                <w:i/>
                <w:lang w:val="en-US"/>
              </w:rPr>
              <w:t>ffect family f</w:t>
            </w:r>
            <w:r w:rsidR="003F077D">
              <w:rPr>
                <w:i/>
                <w:lang w:val="en-US"/>
              </w:rPr>
              <w:t xml:space="preserve">irm performance around the world, </w:t>
            </w:r>
            <w:r w:rsidR="003F077D" w:rsidRPr="003F077D">
              <w:rPr>
                <w:lang w:val="en-US"/>
              </w:rPr>
              <w:t>room</w:t>
            </w:r>
            <w:r w:rsidR="003404EB" w:rsidRPr="00A342CC">
              <w:rPr>
                <w:i/>
                <w:lang w:val="en-US"/>
              </w:rPr>
              <w:t xml:space="preserve"> </w:t>
            </w:r>
            <w:r w:rsidR="003404EB" w:rsidRPr="00A342CC">
              <w:rPr>
                <w:lang w:val="en-US"/>
              </w:rPr>
              <w:t>X1.77</w:t>
            </w:r>
          </w:p>
          <w:p w14:paraId="7A2BD1D1" w14:textId="77777777" w:rsidR="00033603" w:rsidRPr="00A342CC" w:rsidRDefault="00033603" w:rsidP="005D0285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09.</w:t>
            </w:r>
            <w:r w:rsidR="002A2C74" w:rsidRPr="00A342CC">
              <w:rPr>
                <w:lang w:val="en-US"/>
              </w:rPr>
              <w:t>45</w:t>
            </w:r>
            <w:r w:rsidRPr="00A342CC">
              <w:rPr>
                <w:lang w:val="en-US"/>
              </w:rPr>
              <w:t xml:space="preserve">-10.00  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>Coffee break</w:t>
            </w:r>
          </w:p>
          <w:p w14:paraId="7E1D4B1D" w14:textId="77777777" w:rsidR="00033603" w:rsidRPr="00A342CC" w:rsidRDefault="00033603" w:rsidP="005D0285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10.00-11.30   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>Parallel sessions 13</w:t>
            </w:r>
            <w:r w:rsidR="002A2C74" w:rsidRPr="00A342CC">
              <w:rPr>
                <w:lang w:val="en-US"/>
              </w:rPr>
              <w:t xml:space="preserve"> and</w:t>
            </w:r>
            <w:r w:rsidRPr="00A342CC">
              <w:rPr>
                <w:lang w:val="en-US"/>
              </w:rPr>
              <w:t xml:space="preserve"> 14</w:t>
            </w:r>
          </w:p>
          <w:p w14:paraId="44D7920B" w14:textId="77777777" w:rsidR="00033603" w:rsidRPr="00A342CC" w:rsidRDefault="00033603" w:rsidP="005D0285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11.30-13.00   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 xml:space="preserve">Parallel sessions </w:t>
            </w:r>
            <w:r w:rsidR="002D5A8D" w:rsidRPr="00A342CC">
              <w:rPr>
                <w:lang w:val="en-US"/>
              </w:rPr>
              <w:t>1</w:t>
            </w:r>
            <w:r w:rsidR="002A2C74" w:rsidRPr="00A342CC">
              <w:rPr>
                <w:lang w:val="en-US"/>
              </w:rPr>
              <w:t>5 and 16</w:t>
            </w:r>
            <w:r w:rsidRPr="00A342CC">
              <w:rPr>
                <w:lang w:val="en-US"/>
              </w:rPr>
              <w:t xml:space="preserve"> </w:t>
            </w:r>
          </w:p>
          <w:p w14:paraId="1D0A893D" w14:textId="77777777" w:rsidR="00033603" w:rsidRPr="00A342CC" w:rsidRDefault="00033603" w:rsidP="005D0285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13.00-14.00   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>Lunch</w:t>
            </w:r>
          </w:p>
          <w:p w14:paraId="383FA973" w14:textId="77777777" w:rsidR="00033603" w:rsidRPr="00A342CC" w:rsidRDefault="00033603" w:rsidP="005D0285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14.00-15.</w:t>
            </w:r>
            <w:r w:rsidR="002D5A8D" w:rsidRPr="00A342CC">
              <w:rPr>
                <w:lang w:val="en-US"/>
              </w:rPr>
              <w:t xml:space="preserve">15   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>Session: bridging the gap between theory and practice</w:t>
            </w:r>
            <w:r w:rsidR="003F077D">
              <w:rPr>
                <w:lang w:val="en-US"/>
              </w:rPr>
              <w:t>, room</w:t>
            </w:r>
            <w:r w:rsidR="00E81875" w:rsidRPr="00A342CC">
              <w:rPr>
                <w:lang w:val="en-US"/>
              </w:rPr>
              <w:t xml:space="preserve"> X.177</w:t>
            </w:r>
          </w:p>
          <w:p w14:paraId="7D5474C5" w14:textId="77777777" w:rsidR="00033603" w:rsidRPr="00A342CC" w:rsidRDefault="00033603" w:rsidP="005D0285">
            <w:pPr>
              <w:spacing w:after="120"/>
              <w:ind w:left="1451" w:hanging="1451"/>
              <w:rPr>
                <w:lang w:val="en-US"/>
              </w:rPr>
            </w:pPr>
            <w:r w:rsidRPr="00A342CC">
              <w:rPr>
                <w:lang w:val="en-US"/>
              </w:rPr>
              <w:tab/>
            </w:r>
            <w:r w:rsidR="002D5A8D" w:rsidRPr="00A342CC">
              <w:rPr>
                <w:lang w:val="en-US"/>
              </w:rPr>
              <w:t>Live case Royal van der Most (</w:t>
            </w:r>
            <w:hyperlink r:id="rId17" w:history="1">
              <w:r w:rsidR="003600DC" w:rsidRPr="00A342CC">
                <w:rPr>
                  <w:rStyle w:val="Hyperlink"/>
                  <w:lang w:val="en-US"/>
                </w:rPr>
                <w:t>http://www.vandermost.com/en/royal-van-der-most</w:t>
              </w:r>
            </w:hyperlink>
            <w:r w:rsidR="002D5A8D" w:rsidRPr="00A342CC">
              <w:rPr>
                <w:lang w:val="en-US"/>
              </w:rPr>
              <w:t>)</w:t>
            </w:r>
            <w:r w:rsidR="003600DC" w:rsidRPr="00A342CC">
              <w:rPr>
                <w:lang w:val="en-US"/>
              </w:rPr>
              <w:t>: i</w:t>
            </w:r>
            <w:r w:rsidRPr="00A342CC">
              <w:rPr>
                <w:lang w:val="en-US"/>
              </w:rPr>
              <w:t xml:space="preserve">nteractive session with </w:t>
            </w:r>
            <w:r w:rsidR="003600DC" w:rsidRPr="00A342CC">
              <w:rPr>
                <w:lang w:val="en-US"/>
              </w:rPr>
              <w:t>family business owner-managers</w:t>
            </w:r>
            <w:r w:rsidRPr="00A342CC">
              <w:rPr>
                <w:lang w:val="en-US"/>
              </w:rPr>
              <w:t xml:space="preserve">, consultants and academics, moderated by Albert Jan Thomassen, </w:t>
            </w:r>
            <w:r w:rsidR="008678DB" w:rsidRPr="00A342CC">
              <w:rPr>
                <w:lang w:val="en-US"/>
              </w:rPr>
              <w:t xml:space="preserve">managing director </w:t>
            </w:r>
            <w:r w:rsidRPr="00A342CC">
              <w:rPr>
                <w:lang w:val="en-US"/>
              </w:rPr>
              <w:t>of FBNed</w:t>
            </w:r>
            <w:r w:rsidR="008678DB" w:rsidRPr="00A342CC">
              <w:rPr>
                <w:lang w:val="en-US"/>
              </w:rPr>
              <w:t xml:space="preserve"> </w:t>
            </w:r>
          </w:p>
          <w:p w14:paraId="2C109B29" w14:textId="77777777" w:rsidR="002D5A8D" w:rsidRPr="00A342CC" w:rsidRDefault="002D5A8D" w:rsidP="005D0285">
            <w:pPr>
              <w:spacing w:after="120"/>
              <w:ind w:left="1451" w:hanging="1418"/>
              <w:rPr>
                <w:lang w:val="en-US"/>
              </w:rPr>
            </w:pPr>
            <w:r w:rsidRPr="00A342CC">
              <w:rPr>
                <w:lang w:val="en-US"/>
              </w:rPr>
              <w:t>15.15-15.45       In conversation with Pramodita Sharma</w:t>
            </w:r>
            <w:r w:rsidR="004912B3" w:rsidRPr="00A342CC">
              <w:rPr>
                <w:lang w:val="en-US"/>
              </w:rPr>
              <w:t>, professor at the Grossman School of Business, University of Vermont</w:t>
            </w:r>
            <w:r w:rsidR="003F077D">
              <w:rPr>
                <w:lang w:val="en-US"/>
              </w:rPr>
              <w:t>, room X1.77</w:t>
            </w:r>
          </w:p>
          <w:p w14:paraId="141D3576" w14:textId="77777777" w:rsidR="00033603" w:rsidRPr="00A342CC" w:rsidRDefault="00033603" w:rsidP="005D0285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>15.</w:t>
            </w:r>
            <w:r w:rsidR="002D5A8D" w:rsidRPr="00A342CC">
              <w:rPr>
                <w:lang w:val="en-US"/>
              </w:rPr>
              <w:t>45</w:t>
            </w:r>
            <w:r w:rsidRPr="00A342CC">
              <w:rPr>
                <w:lang w:val="en-US"/>
              </w:rPr>
              <w:t>-16.00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 xml:space="preserve">Closing &amp; welcome to the 2017 conference  </w:t>
            </w:r>
          </w:p>
          <w:p w14:paraId="3F98A0DF" w14:textId="77777777" w:rsidR="00033603" w:rsidRPr="00A342CC" w:rsidRDefault="00033603" w:rsidP="00012491">
            <w:pPr>
              <w:spacing w:after="120"/>
              <w:rPr>
                <w:lang w:val="en-US"/>
              </w:rPr>
            </w:pPr>
            <w:r w:rsidRPr="00A342CC">
              <w:rPr>
                <w:lang w:val="en-US"/>
              </w:rPr>
              <w:t xml:space="preserve">16.00-16.30   </w:t>
            </w:r>
            <w:r w:rsidRPr="00A342CC">
              <w:rPr>
                <w:lang w:val="en-US"/>
              </w:rPr>
              <w:tab/>
            </w:r>
            <w:r w:rsidR="003600DC" w:rsidRPr="00A342CC">
              <w:rPr>
                <w:lang w:val="en-US"/>
              </w:rPr>
              <w:t xml:space="preserve"> </w:t>
            </w:r>
            <w:r w:rsidRPr="00A342CC">
              <w:rPr>
                <w:lang w:val="en-US"/>
              </w:rPr>
              <w:t>Refreshments</w:t>
            </w:r>
          </w:p>
        </w:tc>
      </w:tr>
    </w:tbl>
    <w:p w14:paraId="54D91E93" w14:textId="77777777" w:rsidR="00012491" w:rsidRDefault="00012491" w:rsidP="005D0285">
      <w:pPr>
        <w:jc w:val="center"/>
        <w:rPr>
          <w:b/>
          <w:lang w:val="en-US"/>
        </w:rPr>
      </w:pPr>
    </w:p>
    <w:p w14:paraId="2876D5A1" w14:textId="77777777" w:rsidR="00012491" w:rsidRDefault="00012491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71EE4E5D" w14:textId="77777777" w:rsidR="00E83DCC" w:rsidRPr="005D0285" w:rsidRDefault="005D0285" w:rsidP="005D0285">
      <w:pPr>
        <w:jc w:val="center"/>
        <w:rPr>
          <w:b/>
          <w:lang w:val="en-US"/>
        </w:rPr>
      </w:pPr>
      <w:r w:rsidRPr="005D0285">
        <w:rPr>
          <w:b/>
          <w:lang w:val="en-US"/>
        </w:rPr>
        <w:lastRenderedPageBreak/>
        <w:t>SESSIONS</w:t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420"/>
        <w:gridCol w:w="2420"/>
      </w:tblGrid>
      <w:tr w:rsidR="00E83DCC" w:rsidRPr="00040418" w14:paraId="42DB5108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2D8F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 Friday: 9.30-11.00 Room X1.90</w:t>
            </w:r>
          </w:p>
          <w:p w14:paraId="057DB6D2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Marketing and reputation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Peter Jaskiewicz</w:t>
            </w:r>
          </w:p>
        </w:tc>
      </w:tr>
      <w:tr w:rsidR="00E83DCC" w:rsidRPr="00E83DCC" w14:paraId="6D7AFE81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0895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14B2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D301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0ACF04F9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2896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SHOW UP OR HIDE AND SEEK? HOW FAMILY BUSINESSES USE THEIR STRENGTHS IN MARKETING AND COMMUNICATION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D4B7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BERENT-BRAUN, MARTA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41BE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ROBERTO FLÖREN </w:t>
            </w:r>
          </w:p>
        </w:tc>
      </w:tr>
      <w:tr w:rsidR="00E83DCC" w:rsidRPr="00040418" w14:paraId="06A27B1B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E83B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CONCERN FOR FIRM REPUTATION: A SERIAL MULTIPLE MEDIATION MODEL OF FAMILY ANTECEDENTS.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293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VAN GILS, ANITA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C1B5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s-ES" w:eastAsia="nl-NL"/>
              </w:rPr>
              <w:t>JOLIEN HUYBRECHTS TOMMASO MINOLA LUCIO CASSIA </w:t>
            </w:r>
          </w:p>
        </w:tc>
      </w:tr>
      <w:tr w:rsidR="00E83DCC" w:rsidRPr="00E83DCC" w14:paraId="26EFD1F1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76C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FOR THE GOOD OF THE FIRM AND THE FAMILY: MANAGING FAMILY (AND) BUSINESS REPUTATION, THE CASE OF A HOTEL BUSINESS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D899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WIELSMA, ALBERTHA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C6D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3BBA14B5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7F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6330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FEED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3D49855D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2790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 xml:space="preserve">Session 2 Friday: 9.30-11.00 Room X1.50 </w:t>
            </w:r>
          </w:p>
          <w:p w14:paraId="162FA7EA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Institutional aspects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Lorraine Uhlaner</w:t>
            </w:r>
          </w:p>
        </w:tc>
      </w:tr>
      <w:tr w:rsidR="00E83DCC" w:rsidRPr="00E83DCC" w14:paraId="1218DEAF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E13F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0694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4C43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7F5C9E5F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38B7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WAGES, WAGE POLICY AND THE FAMILY FIRM: FIRM-LEVEL EVIDENCE ON THE NETHERLANDS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AD87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CREEMERS, SARAH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ED42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MARK VANCAUTEREN WIM VOORDECKERS BART LOOG </w:t>
            </w:r>
          </w:p>
        </w:tc>
      </w:tr>
      <w:tr w:rsidR="00E83DCC" w:rsidRPr="00E83DCC" w14:paraId="208D073E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9F0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ALIGNING FAMILY-FIRM DUALITIES WITH INDUSTRY DUALITIES FOR COMPETITIVE ADVANTAGE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63E7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ACHTENHAGEN, LEONA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824E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KAJSA HAAG </w:t>
            </w:r>
          </w:p>
        </w:tc>
      </w:tr>
      <w:tr w:rsidR="00E83DCC" w:rsidRPr="00E83DCC" w14:paraId="73F7E62F" w14:textId="77777777" w:rsidTr="007E614C">
        <w:trPr>
          <w:trHeight w:val="6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B8E0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BUSINESS RESEARCH – A MULTI THEORETICAL PERSPECTIVE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42E0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SINGH, RAJANI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5D48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66D3AC40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6856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94CB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1B39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24A9C740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11E1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 xml:space="preserve">Session 3 Friday: 9.30-11.00 Room X1.52 </w:t>
            </w:r>
          </w:p>
          <w:p w14:paraId="22AEBD88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Agricultural family firms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Mattias Nordqvist</w:t>
            </w:r>
          </w:p>
        </w:tc>
      </w:tr>
      <w:tr w:rsidR="00E83DCC" w:rsidRPr="00E83DCC" w14:paraId="74176B54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DA89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31A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FAA5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6A367E2D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D628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A CONTEXTUAL VIEW OF ENTREPRENEURIAL FARMING FAMILIES: A LOOK THROUGH ENTREPRENEURIAL STEWARDSHIP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A06B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DISCUA CRUZ, ALLAN FERNANDO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FCE3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2AB6ADEE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37AA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HUMAN CAPITAL, MARKET DYNAMICS, AND THE SUSTAINABILITY OF FAMILY OWNERSHIP AND CONTROL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51BF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GOTTSCHALL, RICHARD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E3DD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05737FD2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B5AF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HUMAN CAPITAL AND THE WILLINGNESS TO CONTINUE THE FAMILY FARM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E08A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BOUMA, JELLE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ED4B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ARJEN DEKKER ERIK VELDHUIZEN ARJEN DEKKER </w:t>
            </w:r>
          </w:p>
        </w:tc>
      </w:tr>
    </w:tbl>
    <w:p w14:paraId="3AFB6120" w14:textId="77777777" w:rsidR="00E83DCC" w:rsidRPr="00E83DCC" w:rsidRDefault="00E83DCC" w:rsidP="00E83DCC">
      <w:r w:rsidRPr="00E83DCC">
        <w:br w:type="page"/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420"/>
        <w:gridCol w:w="2420"/>
      </w:tblGrid>
      <w:tr w:rsidR="00E83DCC" w:rsidRPr="00E83DCC" w14:paraId="477B3C56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9D59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2CD3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7203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0205948C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9A17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4 Friday: 11.30-13.00 Room X1.90</w:t>
            </w:r>
          </w:p>
          <w:p w14:paraId="27123EF2" w14:textId="77777777" w:rsidR="00E83DCC" w:rsidRPr="00E83DCC" w:rsidRDefault="00E83DCC" w:rsidP="00567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Financial aspects I - Chair: </w:t>
            </w:r>
            <w:r w:rsidR="00567445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EDDY LAVEREN</w:t>
            </w:r>
          </w:p>
        </w:tc>
      </w:tr>
      <w:tr w:rsidR="00E83DCC" w:rsidRPr="00E83DCC" w14:paraId="3E5956A8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06F0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0A49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B43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43D29C1F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E391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WHICH INVESTOR FITS BEST TO FAMILY FIRMS? – A COMPARISON OF PRIVATE EQUITY AND FAMILY INVESTOR BEHAVIOR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1A4F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THIELE, FELIX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3522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OLAF ROTTKE </w:t>
            </w:r>
          </w:p>
        </w:tc>
      </w:tr>
      <w:tr w:rsidR="00E83DCC" w:rsidRPr="00E83DCC" w14:paraId="6E1BFEFA" w14:textId="77777777" w:rsidTr="007E614C">
        <w:trPr>
          <w:trHeight w:val="6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C2CE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OWNERSHIP STRUCTURE, ASSET INTENSITY AND FIRM PERFORMANCE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3530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WEISSKOPF, JEAN-PHILIPPE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483A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PHILIPPE MASSET </w:t>
            </w:r>
          </w:p>
        </w:tc>
      </w:tr>
      <w:tr w:rsidR="00E83DCC" w:rsidRPr="00E83DCC" w14:paraId="430738FA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19E1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HETEROGENEITY IN ORIGIN OF RUSSIAN FAMILY FIRMS: DOES IT MATTER FOR INNOVATION AND INVESTMENT ACTIVITY?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A364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GOLIKOVA, VICTORIA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08FB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BORIS KUZNETSOV </w:t>
            </w:r>
          </w:p>
        </w:tc>
      </w:tr>
      <w:tr w:rsidR="00E83DCC" w:rsidRPr="00E83DCC" w14:paraId="346F8FA8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1973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26B3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75E0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7D0FECC2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FAB2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5 Friday: 11.30-13.00 Room X1.50</w:t>
            </w:r>
          </w:p>
          <w:p w14:paraId="562C5043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Knowledge and learning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Marie José Parada</w:t>
            </w:r>
          </w:p>
        </w:tc>
      </w:tr>
      <w:tr w:rsidR="00E83DCC" w:rsidRPr="00E83DCC" w14:paraId="706C4A9C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AC72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47E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ACC4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040418" w14:paraId="10400787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73C0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KNOWLEDGE INTEGRATION IN FAMILY FIRMS. AN EMPIRICAL ANALYSIS IN SPANISH FIRMS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7C8D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BARROS, ISMAEL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FCAB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s-ES" w:eastAsia="nl-NL"/>
              </w:rPr>
              <w:t>JUAN HERNANGÓMEZ BARAHONA NATALIA MARTÍN CRUZ </w:t>
            </w:r>
          </w:p>
        </w:tc>
      </w:tr>
      <w:tr w:rsidR="00E83DCC" w:rsidRPr="00E83DCC" w14:paraId="3BC951C7" w14:textId="77777777" w:rsidTr="007E614C">
        <w:trPr>
          <w:trHeight w:val="18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D790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DOES THE FAMILY NATURE OF A BUSINESS INFLUENCE THE RELATIONSHIPS BETWEEN LEARNING, MARKET AND ENTREPRENEURIAL ORIENTATIONS?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795E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HERNÁNDEZ, REMEDIOS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421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s-ES" w:eastAsia="nl-NL"/>
              </w:rPr>
              <w:t>REMEDIOS HERNÁNDEZ-LINARES Mª CONCEPCIÓN LÓPEZ-FERNÁNDEZ FRANZ W. KELLERMANNS SOUMODIP SARKAR  </w:t>
            </w:r>
          </w:p>
        </w:tc>
      </w:tr>
      <w:tr w:rsidR="00E83DCC" w:rsidRPr="00E83DCC" w14:paraId="6C7D75DA" w14:textId="77777777" w:rsidTr="007E614C">
        <w:trPr>
          <w:trHeight w:val="856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323B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IMPACT OF CONFLICT MANAGEMENT STRATEGIES ON KNOWLEDGE TRANSFER AND SUCCESSION IN FAMILY BUSINESS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D4CC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MLAKIC, TANJA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7B52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3924F95A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F207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E0B4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3F25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6E0BE5A5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D44D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6 Friday: 11.30-13.00 Room X1.52</w:t>
            </w:r>
          </w:p>
          <w:p w14:paraId="4EA3694F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Succession I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Pramodita Sharma</w:t>
            </w:r>
          </w:p>
        </w:tc>
      </w:tr>
      <w:tr w:rsidR="00E83DCC" w:rsidRPr="00E83DCC" w14:paraId="20837497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5E50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F06C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472C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040418" w14:paraId="07088F1C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C7EE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BUILDING A LEGACY: CEO FOUNDER-SUCCESSION IN ASIA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E1B2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ANG, SER KENG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2EF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de-DE" w:eastAsia="nl-NL"/>
              </w:rPr>
              <w:t>SER-KENG ANG SIAN OWEN JO-ANN SUCHARD </w:t>
            </w:r>
          </w:p>
        </w:tc>
      </w:tr>
      <w:tr w:rsidR="00E83DCC" w:rsidRPr="00E83DCC" w14:paraId="404BB8B0" w14:textId="77777777" w:rsidTr="007E614C">
        <w:trPr>
          <w:trHeight w:val="15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6C79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COMMITMENT AND FAMILY BUSINESS CONTINUITY: INVESTIGATING THE MEDIATING ROLE OF FAMILY-TO-FIRM IDENTITY FIT AND EMOTIONAL ATTACHMENT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C77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BASLY, SAMI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AE62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PAUL-LAURENT SAUNIER </w:t>
            </w:r>
          </w:p>
        </w:tc>
      </w:tr>
      <w:tr w:rsidR="00E83DCC" w:rsidRPr="00E83DCC" w14:paraId="3AE601ED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907F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OR NON-FAMILY CEO? THIS IS THE QUESTION! THE ROLE OF COMPETITIVE RESOURCES AND TMT CONFIGURATIONS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341E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CAMPOPIANO, GIOVANNA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43D7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ANDREA CALABRÒ RODRIGO BASCO </w:t>
            </w:r>
          </w:p>
        </w:tc>
      </w:tr>
      <w:tr w:rsidR="00E83DCC" w:rsidRPr="00E83DCC" w14:paraId="53558ECD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4ADD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D517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C207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47D3588B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4324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7 Friday: 14.00-15.30 Room X1.90</w:t>
            </w:r>
          </w:p>
          <w:p w14:paraId="7FA0686F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Social and cultural aspects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Chantal Remery</w:t>
            </w:r>
          </w:p>
        </w:tc>
      </w:tr>
      <w:tr w:rsidR="00E83DCC" w:rsidRPr="00E83DCC" w14:paraId="5CACFF8E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8ADD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175F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8017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51C9E8C5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4D5C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LEADERSHIP AND CONTROL OF INTER-ORGANISATIONAL RELATIONSHIPS: A SOCIAL CAPITAL PERSPECTIVE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B3D4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GLYPTIS, LOUKAS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A361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ELIAS HADJIELIAS KOSTAS GALANAKIS </w:t>
            </w:r>
          </w:p>
        </w:tc>
      </w:tr>
      <w:tr w:rsidR="00E83DCC" w:rsidRPr="00E83DCC" w14:paraId="34B6A382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3B44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THE ROLE OF WOMEN IN FAMILY BUSINESS: EVIDENCE FROM THE ITALIAN CONTEXT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87C3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FARAUDELLO, ALESSANDRA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EAB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LUCREZIA SONGINI YULIYA PANKOVA </w:t>
            </w:r>
          </w:p>
        </w:tc>
      </w:tr>
      <w:tr w:rsidR="00E83DCC" w:rsidRPr="00E83DCC" w14:paraId="661E2FB5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B861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CORPORATE CULTURE IN FAMILY-OWNED WORLD MARKET LEADERS FROM AUSTRIA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443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JUNGWIRTH, GEORG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BFBF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45D5E007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9320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2343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A798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324C6086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4329" w14:textId="77777777" w:rsidR="00E83DCC" w:rsidRPr="003F077D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3F077D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8 Friday: 14.00-15.30 Room X1.50</w:t>
            </w:r>
          </w:p>
          <w:p w14:paraId="5A1D54D5" w14:textId="77777777" w:rsidR="00E83DCC" w:rsidRPr="003F077D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3F077D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Succession II - Chair: </w:t>
            </w:r>
            <w:r w:rsidRPr="003F077D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Marcela Ramirez-Pasillas</w:t>
            </w:r>
          </w:p>
        </w:tc>
      </w:tr>
      <w:tr w:rsidR="00E83DCC" w:rsidRPr="00E83DCC" w14:paraId="7277412C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FB2C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B05D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BD8C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040418" w14:paraId="3165A5A9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C25C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OWNERSHIP PROTECTION AND EXIT IN FAMILY FIRMS: GOOD IN THEORY BUT HOW ABOUT PRACTICE?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11ED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HAAG, KAJSA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869F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LARS-GÖRAN SUND, HANNA ALMLÖF </w:t>
            </w:r>
          </w:p>
        </w:tc>
      </w:tr>
      <w:tr w:rsidR="00E83DCC" w:rsidRPr="00E83DCC" w14:paraId="2FD1F457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10D1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NEGOTIATING CONTINUITY: A CASE STUDY OF TRANSITIONS AND CULTURAL ELABORATION IN FAMILY BUSINESS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F731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ADIGUNA, ROCKY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DD0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2572CD24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77A4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IN THE SPIDER'S WEB. A LONGITUDINAL CASE STUDY APPROACHING THE DYSFUNCTIONAL DYNAMICS IN FAMILY BUSINESSES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A08D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FERRARI, FILIPPO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2429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7D63954A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4AFD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A120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1C73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2AC0BD76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26B3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9 Friday: 14.00-15.30 Room X1.52</w:t>
            </w:r>
          </w:p>
          <w:p w14:paraId="26D093BF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Financial aspects II - Chair: </w:t>
            </w:r>
            <w:r w:rsidR="00567445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STEFAN PRIGGE</w:t>
            </w:r>
          </w:p>
        </w:tc>
      </w:tr>
      <w:tr w:rsidR="00E83DCC" w:rsidRPr="00E83DCC" w14:paraId="32BC58D6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11EC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57F2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B8EA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60551694" w14:textId="77777777" w:rsidTr="007E614C">
        <w:trPr>
          <w:trHeight w:val="6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8DE1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INFLUENCE ON EARNINGS SMOOTHING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DC63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KAISER, STEFANIE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B0BE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MARTIN GLAUM </w:t>
            </w:r>
          </w:p>
        </w:tc>
      </w:tr>
      <w:tr w:rsidR="00E83DCC" w:rsidRPr="00E83DCC" w14:paraId="6473C726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00E4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UNLISTED FAMILY FIRMS AND THE FINANCIAL-ECONOMIC CRISIS: DID THEY WEATHER THE GREAT RECESSION?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4DF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BROEKAERT, WOUTER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95DE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JOHAN LAMBRECHT BART HENSSEN </w:t>
            </w:r>
          </w:p>
        </w:tc>
      </w:tr>
      <w:tr w:rsidR="00E83DCC" w:rsidRPr="00E83DCC" w14:paraId="0CD5D335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D60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THE IMPACT OF PRIVATE EQUITY INVESTOR EXITS ON FAMILY-OWNED BUSINESSES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F4AA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THIELE, FELIX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964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STEFAN PRIGGE SVEN BUSSE </w:t>
            </w:r>
          </w:p>
        </w:tc>
      </w:tr>
      <w:tr w:rsidR="00E83DCC" w:rsidRPr="00E83DCC" w14:paraId="32CC91CF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4A7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38C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098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</w:tbl>
    <w:p w14:paraId="6D028A63" w14:textId="77777777" w:rsidR="00E83DCC" w:rsidRPr="00E83DCC" w:rsidRDefault="00E83DCC" w:rsidP="00E83DCC">
      <w:r w:rsidRPr="00E83DCC">
        <w:br w:type="page"/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420"/>
        <w:gridCol w:w="2420"/>
      </w:tblGrid>
      <w:tr w:rsidR="00E83DCC" w:rsidRPr="00040418" w14:paraId="1050E356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F027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lastRenderedPageBreak/>
              <w:t>Session 10 Friday: 16.00-17.30 Room X1.90</w:t>
            </w:r>
          </w:p>
          <w:p w14:paraId="01A0C923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Governance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Anita van Gils</w:t>
            </w:r>
          </w:p>
        </w:tc>
      </w:tr>
      <w:tr w:rsidR="00E83DCC" w:rsidRPr="00E83DCC" w14:paraId="5F3C6222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E26C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3DD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D8DF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2C7B1E79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D9E4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HOW IS THE QUESTIONING OF EXISTING INSTITUTIONAL LOGICS MANAGED IN OWNER FAMILIES OF FAMILY FIRMS?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E364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JUNGELL, LENA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520E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JOAKIM WINCENT SARA THORGREN </w:t>
            </w:r>
          </w:p>
        </w:tc>
      </w:tr>
      <w:tr w:rsidR="00E83DCC" w:rsidRPr="00040418" w14:paraId="4423CD6F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CCD6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INSTITUTIONALIZING GOVERNANCE STRUCTURES IN FAMILY BUSINESSES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143F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PARADA, MARIA JOSE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8EFC8" w14:textId="77777777" w:rsidR="00E83DCC" w:rsidRPr="003F077D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3F077D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ALBERTO GIMENO LEIF MELIN MATTIAS NORDQVIST </w:t>
            </w:r>
          </w:p>
        </w:tc>
      </w:tr>
      <w:tr w:rsidR="00E83DCC" w:rsidRPr="00E83DCC" w14:paraId="3D44EC0E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E5E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FEEDBACK SEEKING BEHAVIOR AND DEFENSIVE ROUTINES AT WORK IN ADVISORY BOARDS IN FAMILY FIRMS: EXPLORING THE ROLE OF MINDSETS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BB85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VAN HELVERT-BEUGELS, JUDITH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AAB2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7FAA7389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0BCB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473F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1F9D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4932A9AE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4515" w14:textId="13CA7ED9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11 Friday: 16.00-17.</w:t>
            </w:r>
            <w:r w:rsidR="00040418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3</w:t>
            </w: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0 Room X1.50</w:t>
            </w:r>
          </w:p>
          <w:p w14:paraId="4FAA0946" w14:textId="458B0AED" w:rsidR="00E83DCC" w:rsidRPr="00E83DCC" w:rsidRDefault="00040418" w:rsidP="000404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capital - Chair: CAROLE HO</w:t>
            </w:r>
            <w:r w:rsidR="00567445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WORTH</w:t>
            </w:r>
          </w:p>
        </w:tc>
      </w:tr>
      <w:tr w:rsidR="00E83DCC" w:rsidRPr="00E83DCC" w14:paraId="051C3D16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45D9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73A7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B453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0F84412B" w14:textId="77777777" w:rsidTr="007E614C">
        <w:trPr>
          <w:trHeight w:val="15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4937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CONSCIOUS ALIGNMENT OF FAMILY BUSINESS VALUES DURING GENERATIONAL TRANSITION, "REINVENTING THE SYSTEM AS CONDITIONS CHANGE"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A1E3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VAN ZWOL, JACQUELINE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D41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567445" w:rsidRPr="00040418" w14:paraId="339E7836" w14:textId="77777777" w:rsidTr="0069748F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4BFEC" w14:textId="77777777" w:rsidR="00567445" w:rsidRPr="00E83DCC" w:rsidRDefault="00567445" w:rsidP="006974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KNOWLEDGE INTEGRATION IN FAMILY FIRMS. AN EMPIRICAL ANALYSIS IN SPANISH FIRMS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3AE82" w14:textId="77777777" w:rsidR="00567445" w:rsidRPr="00E83DCC" w:rsidRDefault="00567445" w:rsidP="0069748F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BARROS, ISMAEL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A68AD" w14:textId="77777777" w:rsidR="00567445" w:rsidRPr="00E83DCC" w:rsidRDefault="00567445" w:rsidP="006974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s-ES" w:eastAsia="nl-NL"/>
              </w:rPr>
              <w:t>JUAN HERNANGÓMEZ BARAHONA NATALIA MARTÍN CRUZ </w:t>
            </w:r>
          </w:p>
        </w:tc>
      </w:tr>
      <w:tr w:rsidR="00E83DCC" w:rsidRPr="00040418" w14:paraId="79B339AF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6E68" w14:textId="77777777" w:rsidR="00E83DCC" w:rsidRPr="00567445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6DDD" w14:textId="77777777" w:rsidR="00E83DCC" w:rsidRPr="00567445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8835" w14:textId="77777777" w:rsidR="00E83DCC" w:rsidRPr="00567445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</w:p>
        </w:tc>
      </w:tr>
      <w:tr w:rsidR="00E83DCC" w:rsidRPr="00040418" w14:paraId="0B7C95A3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8E602" w14:textId="77777777" w:rsidR="00E83DCC" w:rsidRPr="00567445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CC919" w14:textId="77777777" w:rsidR="00E83DCC" w:rsidRPr="00567445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B8CFD" w14:textId="77777777" w:rsidR="00E83DCC" w:rsidRPr="00567445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</w:p>
        </w:tc>
      </w:tr>
      <w:tr w:rsidR="00E83DCC" w:rsidRPr="00040418" w14:paraId="5A6C0EFA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4BE1" w14:textId="3B99B138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12 Friday: 16.00-17.</w:t>
            </w:r>
            <w:r w:rsidR="00040418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3</w:t>
            </w:r>
            <w:bookmarkStart w:id="0" w:name="_GoBack"/>
            <w:bookmarkEnd w:id="0"/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0 Room X1.52</w:t>
            </w:r>
          </w:p>
          <w:p w14:paraId="25BCE363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Succession III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Shelley Farrington</w:t>
            </w:r>
          </w:p>
        </w:tc>
      </w:tr>
      <w:tr w:rsidR="00E83DCC" w:rsidRPr="00E83DCC" w14:paraId="4B343768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767A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F916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94D3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016BCB2E" w14:textId="77777777" w:rsidTr="007E614C">
        <w:trPr>
          <w:trHeight w:val="15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E775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CONTINUITY AND CONNECTION AS BEHAVIORAL CHARACTERISTICS OF FAMILY FIRMS: ANALYSIS ON THE LIFE-CYCLE MANAGEMENT IN THE JAPANESE PHARMACEUTICAL INDUSTRY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5D17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ASABA, SHIGERU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0F82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TAICHIRO YANABE </w:t>
            </w:r>
          </w:p>
        </w:tc>
      </w:tr>
      <w:tr w:rsidR="00E83DCC" w:rsidRPr="00E83DCC" w14:paraId="73980E86" w14:textId="77777777" w:rsidTr="007E614C">
        <w:trPr>
          <w:trHeight w:val="6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E583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GROWTH ATTRIBUTES – CLOSING THE GAP IN FAMILY-SMES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BDC4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NEVILLE, METTE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F478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TOVE BRINK </w:t>
            </w:r>
          </w:p>
        </w:tc>
      </w:tr>
      <w:tr w:rsidR="00E83DCC" w:rsidRPr="00E83DCC" w14:paraId="1003CE89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1DC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E86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AF7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</w:tbl>
    <w:p w14:paraId="7D1705A1" w14:textId="77777777" w:rsidR="00E83DCC" w:rsidRPr="00E83DCC" w:rsidRDefault="00E83DCC" w:rsidP="00E83DCC">
      <w:r w:rsidRPr="00E83DCC">
        <w:br w:type="page"/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420"/>
        <w:gridCol w:w="2420"/>
      </w:tblGrid>
      <w:tr w:rsidR="00E83DCC" w:rsidRPr="00E83DCC" w14:paraId="22609FB3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FE39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B7D5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51A5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4E306FC5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67EC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13 Saturday: 10.00-11.30 Room X1.50</w:t>
            </w:r>
          </w:p>
          <w:p w14:paraId="4F2EB707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Entrepreneurship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Alan Discua Cruz</w:t>
            </w:r>
          </w:p>
        </w:tc>
      </w:tr>
      <w:tr w:rsidR="00E83DCC" w:rsidRPr="00E83DCC" w14:paraId="72E3C48D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CA57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3C7D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5D97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5CF3C655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842D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THE MODERATING EFFECT OF THE BUSINESS FAMILY ON OPPORTUNITY INTENTION AND OPPORTUNITY BELIEFS AMONG COLLEGE STUDENTS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9286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LORENZO-GOMEZ, JOSE DANIEL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0637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ÁLVARO ROJAS-VÁZQUEZ </w:t>
            </w:r>
          </w:p>
        </w:tc>
      </w:tr>
      <w:tr w:rsidR="00E83DCC" w:rsidRPr="00E83DCC" w14:paraId="1E110D93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C946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INFLUENCE ON NEXT GENERATIONS’ ENTREPRENEURIAL PROCESSES: MODERATING EFFECT OF INCORPORATION TO FAMILY FIRM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51D7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LORENZO-GOMEZ, JOSE DANIEL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90C7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ÁLVARO ROJAS-VÁZQUEZ </w:t>
            </w:r>
          </w:p>
        </w:tc>
      </w:tr>
      <w:tr w:rsidR="00E83DCC" w:rsidRPr="00E83DCC" w14:paraId="0EB8056E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2850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INFLUENCE AND THE RECOGNITION OF AND ACTION ON ENTREPRENEURIAL OPPORTUNITIES: AN EXPLORATORY ANALYSIS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692C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NÚÑEZ-CACHO, PEDRO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A5E7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ROJAS, ALVARO LORENZO, DANIEL </w:t>
            </w:r>
          </w:p>
        </w:tc>
      </w:tr>
      <w:tr w:rsidR="00E83DCC" w:rsidRPr="00E83DCC" w14:paraId="3AABCD41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517E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251E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C0C9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686A039A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0CA1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14 Saturday: 10.00-11.30 Room X1.52</w:t>
            </w:r>
          </w:p>
          <w:p w14:paraId="26676A69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Innovation and sustainable entrepreneurship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Giovanna Campopiano</w:t>
            </w:r>
          </w:p>
        </w:tc>
      </w:tr>
      <w:tr w:rsidR="00E83DCC" w:rsidRPr="00E83DCC" w14:paraId="21337311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1365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9EB7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5C5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14E850E7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222C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FIRMS’ APPROACH TO GREEN INNOVATION: AN EXPLORATORY STUDY AMONG ITALIAN SMES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BF5D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DANGELICO, ROSA MARIA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32DF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SIMONE PISA </w:t>
            </w:r>
          </w:p>
        </w:tc>
      </w:tr>
      <w:tr w:rsidR="00E83DCC" w:rsidRPr="00E83DCC" w14:paraId="12AE9046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4696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THE INNOVATION CONDITION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CC38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SCHMITT, GREGOR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D87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67979C76" w14:textId="77777777" w:rsidTr="007E614C">
        <w:trPr>
          <w:trHeight w:val="6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179A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SUSTAINABLE ENTREPRENEURSHIP: DOING GOOD BY DOING NEW THINGS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4427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SCHERRER, SYLVIE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EBA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</w:tbl>
    <w:p w14:paraId="3E5A4950" w14:textId="77777777" w:rsidR="00E83DCC" w:rsidRPr="00E83DCC" w:rsidRDefault="00E83DCC" w:rsidP="00E83DCC">
      <w:r w:rsidRPr="00E83DCC">
        <w:br w:type="page"/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420"/>
        <w:gridCol w:w="2420"/>
      </w:tblGrid>
      <w:tr w:rsidR="00E83DCC" w:rsidRPr="00E83DCC" w14:paraId="5B1583F1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B51D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04FE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6D2E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E83DCC" w:rsidRPr="00040418" w14:paraId="46F11D1B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8BD7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15 Saturday: 11.30-13.00 Room X1.50</w:t>
            </w:r>
          </w:p>
          <w:p w14:paraId="62C8A865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Psychological aspects 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Ethel Brundin</w:t>
            </w:r>
          </w:p>
        </w:tc>
      </w:tr>
      <w:tr w:rsidR="00E83DCC" w:rsidRPr="00E83DCC" w14:paraId="16FFAAC3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67CA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92FC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B54C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29BFCBA5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6C03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FAMILY BUSINESS DIAGNOSTICS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92C3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WEISS, DAN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11357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E83DCC" w:rsidRPr="00E83DCC" w14:paraId="01A9E9AD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470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TEAM PSYCHOLOGICAL SAFETY IN TEAM ENTREPRENEURSHIP IN THE FAMILY BUSINESS: A DYNAMIC PERSPECTIVE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48A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HADJIELIAS, ELIAS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04312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CAROLE HOWORTH, ELEANOR HAMILTON </w:t>
            </w:r>
          </w:p>
        </w:tc>
      </w:tr>
      <w:tr w:rsidR="00E83DCC" w:rsidRPr="00E83DCC" w14:paraId="39A16F19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6470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PERSONALITY TRAITS OF NONFAMILY CEOS IN FAMILY FIRMS: AN EXPLORATORY STUDY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06FDA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KELLECI, RUVEYDA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FD0FE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de-DE" w:eastAsia="nl-NL"/>
              </w:rPr>
              <w:t>FRANK LAMBRECHTS WIM VOORDECKERS JOLIEN HUYBRECHTS </w:t>
            </w:r>
          </w:p>
        </w:tc>
      </w:tr>
      <w:tr w:rsidR="00E83DCC" w:rsidRPr="00E83DCC" w14:paraId="610F0BA2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EF39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908B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nl-NL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0385D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de-DE" w:eastAsia="nl-NL"/>
              </w:rPr>
            </w:pPr>
          </w:p>
        </w:tc>
      </w:tr>
      <w:tr w:rsidR="00E83DCC" w:rsidRPr="00040418" w14:paraId="73C32528" w14:textId="77777777" w:rsidTr="007E614C">
        <w:trPr>
          <w:trHeight w:val="300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1ECB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color w:val="000000"/>
                <w:lang w:val="en-US" w:eastAsia="nl-NL"/>
              </w:rPr>
              <w:t>Session 16 Saturday: 11.30-13.00 Room X1.52</w:t>
            </w:r>
          </w:p>
          <w:p w14:paraId="7F301C85" w14:textId="77777777" w:rsidR="00E83DCC" w:rsidRPr="00E83DCC" w:rsidRDefault="00E83DCC" w:rsidP="00E83D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 xml:space="preserve">Internationalization - Chair: </w:t>
            </w:r>
            <w:r w:rsidRPr="00E83DCC">
              <w:rPr>
                <w:rFonts w:ascii="Calibri" w:eastAsia="Times New Roman" w:hAnsi="Calibri" w:cs="Times New Roman"/>
                <w:caps/>
                <w:color w:val="000000"/>
                <w:lang w:val="en-US" w:eastAsia="nl-NL"/>
              </w:rPr>
              <w:t>Andrea Calabro</w:t>
            </w:r>
          </w:p>
        </w:tc>
      </w:tr>
      <w:tr w:rsidR="00E83DCC" w:rsidRPr="00E83DCC" w14:paraId="4C32A8C5" w14:textId="77777777" w:rsidTr="007E614C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55FB3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 xml:space="preserve">Title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52CB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Author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16EC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b/>
                <w:bCs/>
                <w:color w:val="333366"/>
                <w:lang w:eastAsia="nl-NL"/>
              </w:rPr>
              <w:t>Co-Author(s)</w:t>
            </w:r>
          </w:p>
        </w:tc>
      </w:tr>
      <w:tr w:rsidR="00E83DCC" w:rsidRPr="00E83DCC" w14:paraId="77078E6F" w14:textId="77777777" w:rsidTr="007E614C">
        <w:trPr>
          <w:trHeight w:val="9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726B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FAMILY EMBEDDEDNESS IN IMMIGRANTS’ VENTURE DEVELOPMENT PROCESS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F5F71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EVANSLUONG, QUANG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D5376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MARCELA RAMÍREZ-PASILLAS </w:t>
            </w:r>
          </w:p>
        </w:tc>
      </w:tr>
      <w:tr w:rsidR="00E83DCC" w:rsidRPr="00040418" w14:paraId="2F79EC81" w14:textId="77777777" w:rsidTr="007E614C">
        <w:trPr>
          <w:trHeight w:val="12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03DD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INTERNATIONALIZATION OF FAMILY FIRMS: HOW TO EXPLAIN DIFFERENT ENTRY MODE CHOICES AND KNOWLEDGE TRANSFER STRATEGIES?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17B88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BRUMANA, MARA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CF82F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s-ES" w:eastAsia="nl-NL"/>
              </w:rPr>
              <w:t>DAVIDE GAMBA TOMMASO MINOLA LUCIO CASSIA </w:t>
            </w:r>
          </w:p>
        </w:tc>
      </w:tr>
      <w:tr w:rsidR="00E83DCC" w:rsidRPr="00E83DCC" w14:paraId="4E55B1ED" w14:textId="77777777" w:rsidTr="007E614C">
        <w:trPr>
          <w:trHeight w:val="6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EB00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val="en-US" w:eastAsia="nl-NL"/>
              </w:rPr>
              <w:t>WHAT MAKES SOME FAMILY FIRMS EXIT FROM EXPORT MARKETS?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E4C8C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333366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333366"/>
                <w:lang w:eastAsia="nl-NL"/>
              </w:rPr>
              <w:t>KUIKEN, ANDREA</w:t>
            </w: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5FC4" w14:textId="77777777" w:rsidR="00E83DCC" w:rsidRPr="00E83DCC" w:rsidRDefault="00E83DCC" w:rsidP="00E83D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E83DCC">
              <w:rPr>
                <w:rFonts w:ascii="Calibri" w:eastAsia="Times New Roman" w:hAnsi="Calibri" w:cs="Times New Roman"/>
                <w:color w:val="000000"/>
                <w:lang w:eastAsia="nl-NL"/>
              </w:rPr>
              <w:t>LUCIA NALDI MATTIAS NORDQVIST </w:t>
            </w:r>
          </w:p>
        </w:tc>
      </w:tr>
    </w:tbl>
    <w:p w14:paraId="4897B520" w14:textId="77777777" w:rsidR="00E83DCC" w:rsidRPr="00E83DCC" w:rsidRDefault="00E83DCC" w:rsidP="00E83DCC"/>
    <w:p w14:paraId="7F0C7944" w14:textId="77777777" w:rsidR="008B19D8" w:rsidRDefault="008B19D8">
      <w:pPr>
        <w:rPr>
          <w:lang w:val="en-US"/>
        </w:rPr>
      </w:pPr>
      <w:r>
        <w:rPr>
          <w:lang w:val="en-US"/>
        </w:rPr>
        <w:br w:type="page"/>
      </w:r>
    </w:p>
    <w:p w14:paraId="1C953472" w14:textId="77777777" w:rsidR="00ED7911" w:rsidRPr="008B19D8" w:rsidRDefault="008B19D8">
      <w:pPr>
        <w:rPr>
          <w:b/>
          <w:sz w:val="28"/>
          <w:szCs w:val="28"/>
          <w:lang w:val="en-US"/>
        </w:rPr>
      </w:pPr>
      <w:r w:rsidRPr="008B19D8">
        <w:rPr>
          <w:b/>
          <w:sz w:val="28"/>
          <w:szCs w:val="28"/>
          <w:lang w:val="en-US"/>
        </w:rPr>
        <w:lastRenderedPageBreak/>
        <w:t>Maps</w:t>
      </w:r>
    </w:p>
    <w:p w14:paraId="2309ADF1" w14:textId="77777777" w:rsidR="008B19D8" w:rsidRDefault="008B19D8">
      <w:pPr>
        <w:rPr>
          <w:lang w:val="en-US"/>
        </w:rPr>
      </w:pPr>
      <w:r>
        <w:rPr>
          <w:lang w:val="en-US"/>
        </w:rPr>
        <w:t>Train station to Museum de Fundatie</w:t>
      </w:r>
    </w:p>
    <w:p w14:paraId="4562B6B0" w14:textId="77777777" w:rsidR="008B19D8" w:rsidRDefault="008B19D8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23DAEB75" wp14:editId="2087A7CB">
            <wp:extent cx="5760720" cy="3594399"/>
            <wp:effectExtent l="0" t="0" r="0" b="6350"/>
            <wp:docPr id="8" name="Picture 8" descr="C:\Users\remer102\AppData\Local\Microsoft\Windows\Temporary Internet Files\Content.Outlook\5AZLX5DI\Plattegrond Muse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er102\AppData\Local\Microsoft\Windows\Temporary Internet Files\Content.Outlook\5AZLX5DI\Plattegrond Museu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6A5B" w14:textId="77777777" w:rsidR="008B19D8" w:rsidRDefault="008B19D8">
      <w:pPr>
        <w:rPr>
          <w:lang w:val="en-US"/>
        </w:rPr>
      </w:pPr>
      <w:r>
        <w:rPr>
          <w:lang w:val="en-US"/>
        </w:rPr>
        <w:t xml:space="preserve">Train station to </w:t>
      </w:r>
      <w:r w:rsidR="00E920B7">
        <w:rPr>
          <w:lang w:val="en-US"/>
        </w:rPr>
        <w:t xml:space="preserve">diner location </w:t>
      </w:r>
      <w:r w:rsidR="00E920B7" w:rsidRPr="00E920B7">
        <w:rPr>
          <w:lang w:val="en-US"/>
        </w:rPr>
        <w:t>“Waanders”, bookstore</w:t>
      </w:r>
    </w:p>
    <w:p w14:paraId="72881EE4" w14:textId="77777777" w:rsidR="00E920B7" w:rsidRDefault="008B19D8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0F3CEABE" wp14:editId="2F064641">
            <wp:extent cx="5760720" cy="3886891"/>
            <wp:effectExtent l="0" t="0" r="0" b="0"/>
            <wp:docPr id="9" name="Picture 9" descr="C:\Users\remer102\AppData\Local\Microsoft\Windows\Temporary Internet Files\Content.Outlook\5AZLX5DI\Plattegrond Waan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mer102\AppData\Local\Microsoft\Windows\Temporary Internet Files\Content.Outlook\5AZLX5DI\Plattegrond Waander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F801" w14:textId="77777777" w:rsidR="00E920B7" w:rsidRDefault="00E920B7">
      <w:pPr>
        <w:rPr>
          <w:lang w:val="en-US"/>
        </w:rPr>
      </w:pPr>
      <w:r>
        <w:rPr>
          <w:lang w:val="en-US"/>
        </w:rPr>
        <w:lastRenderedPageBreak/>
        <w:t>Train station to Windesheim Campus</w:t>
      </w:r>
    </w:p>
    <w:p w14:paraId="44D81CD9" w14:textId="77777777" w:rsidR="00E920B7" w:rsidRDefault="00E920B7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1EC1ED2E" wp14:editId="10B4AEB8">
            <wp:extent cx="5760720" cy="3919336"/>
            <wp:effectExtent l="0" t="0" r="0" b="5080"/>
            <wp:docPr id="10" name="Picture 10" descr="C:\Users\remer102\AppData\Local\Microsoft\Windows\Temporary Internet Files\Content.Outlook\5AZLX5DI\Plattegrond Windeshe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er102\AppData\Local\Microsoft\Windows\Temporary Internet Files\Content.Outlook\5AZLX5DI\Plattegrond Windeshei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8C9F" w14:textId="77777777" w:rsidR="008B19D8" w:rsidRPr="00D92B70" w:rsidRDefault="008B19D8">
      <w:pPr>
        <w:rPr>
          <w:lang w:val="en-US"/>
        </w:rPr>
      </w:pPr>
    </w:p>
    <w:sectPr w:rsidR="008B19D8" w:rsidRPr="00D92B70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6E047" w14:textId="77777777" w:rsidR="00BD7ED5" w:rsidRDefault="00BD7ED5" w:rsidP="005D0285">
      <w:pPr>
        <w:spacing w:after="0" w:line="240" w:lineRule="auto"/>
      </w:pPr>
      <w:r>
        <w:separator/>
      </w:r>
    </w:p>
  </w:endnote>
  <w:endnote w:type="continuationSeparator" w:id="0">
    <w:p w14:paraId="6AA31D20" w14:textId="77777777" w:rsidR="00BD7ED5" w:rsidRDefault="00BD7ED5" w:rsidP="005D0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460232"/>
      <w:docPartObj>
        <w:docPartGallery w:val="Page Numbers (Bottom of Page)"/>
        <w:docPartUnique/>
      </w:docPartObj>
    </w:sdtPr>
    <w:sdtEndPr/>
    <w:sdtContent>
      <w:p w14:paraId="3147FD6D" w14:textId="77777777" w:rsidR="003404EB" w:rsidRDefault="003404E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418">
          <w:rPr>
            <w:noProof/>
          </w:rPr>
          <w:t>6</w:t>
        </w:r>
        <w:r>
          <w:fldChar w:fldCharType="end"/>
        </w:r>
      </w:p>
    </w:sdtContent>
  </w:sdt>
  <w:p w14:paraId="31D20E53" w14:textId="77777777" w:rsidR="005D0285" w:rsidRDefault="005D02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89C8F" w14:textId="77777777" w:rsidR="00BD7ED5" w:rsidRDefault="00BD7ED5" w:rsidP="005D0285">
      <w:pPr>
        <w:spacing w:after="0" w:line="240" w:lineRule="auto"/>
      </w:pPr>
      <w:r>
        <w:separator/>
      </w:r>
    </w:p>
  </w:footnote>
  <w:footnote w:type="continuationSeparator" w:id="0">
    <w:p w14:paraId="4FE1CFF9" w14:textId="77777777" w:rsidR="00BD7ED5" w:rsidRDefault="00BD7ED5" w:rsidP="005D02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5C"/>
    <w:rsid w:val="00012491"/>
    <w:rsid w:val="00033603"/>
    <w:rsid w:val="00040418"/>
    <w:rsid w:val="0004364E"/>
    <w:rsid w:val="00064A8E"/>
    <w:rsid w:val="002A2C74"/>
    <w:rsid w:val="002D5A8D"/>
    <w:rsid w:val="00305FF1"/>
    <w:rsid w:val="003404EB"/>
    <w:rsid w:val="00351195"/>
    <w:rsid w:val="003600DC"/>
    <w:rsid w:val="003F077D"/>
    <w:rsid w:val="00453E17"/>
    <w:rsid w:val="004912B3"/>
    <w:rsid w:val="004B0BF7"/>
    <w:rsid w:val="0050065C"/>
    <w:rsid w:val="005566BF"/>
    <w:rsid w:val="00567445"/>
    <w:rsid w:val="005A5CC8"/>
    <w:rsid w:val="005A6C79"/>
    <w:rsid w:val="005D0285"/>
    <w:rsid w:val="005F763B"/>
    <w:rsid w:val="00666B11"/>
    <w:rsid w:val="006B097D"/>
    <w:rsid w:val="007001AA"/>
    <w:rsid w:val="0070422B"/>
    <w:rsid w:val="00763C20"/>
    <w:rsid w:val="00820445"/>
    <w:rsid w:val="00824841"/>
    <w:rsid w:val="008640BF"/>
    <w:rsid w:val="008678DB"/>
    <w:rsid w:val="00881D7D"/>
    <w:rsid w:val="00890295"/>
    <w:rsid w:val="008B19D8"/>
    <w:rsid w:val="008E0D44"/>
    <w:rsid w:val="009620C3"/>
    <w:rsid w:val="009B1A2E"/>
    <w:rsid w:val="009D1183"/>
    <w:rsid w:val="00A2646B"/>
    <w:rsid w:val="00A33871"/>
    <w:rsid w:val="00A342CC"/>
    <w:rsid w:val="00B3004E"/>
    <w:rsid w:val="00BD7ED5"/>
    <w:rsid w:val="00CA65B1"/>
    <w:rsid w:val="00CF570A"/>
    <w:rsid w:val="00D92B70"/>
    <w:rsid w:val="00DA55AC"/>
    <w:rsid w:val="00E26E32"/>
    <w:rsid w:val="00E81875"/>
    <w:rsid w:val="00E83DCC"/>
    <w:rsid w:val="00E91406"/>
    <w:rsid w:val="00E920B7"/>
    <w:rsid w:val="00F2097D"/>
    <w:rsid w:val="00FD6926"/>
    <w:rsid w:val="00FE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BF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C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01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0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285"/>
  </w:style>
  <w:style w:type="paragraph" w:styleId="Footer">
    <w:name w:val="footer"/>
    <w:basedOn w:val="Normal"/>
    <w:link w:val="FooterChar"/>
    <w:uiPriority w:val="99"/>
    <w:unhideWhenUsed/>
    <w:rsid w:val="005D0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2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C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01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0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285"/>
  </w:style>
  <w:style w:type="paragraph" w:styleId="Footer">
    <w:name w:val="footer"/>
    <w:basedOn w:val="Normal"/>
    <w:link w:val="FooterChar"/>
    <w:uiPriority w:val="99"/>
    <w:unhideWhenUsed/>
    <w:rsid w:val="005D02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museumdefundatie.nl/?lang=eng" TargetMode="External"/><Relationship Id="rId17" Type="http://schemas.openxmlformats.org/officeDocument/2006/relationships/hyperlink" Target="http://www.vandermost.com/en/royal-van-der-mos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yperlink" Target="http://www.google.nl/url?sa=i&amp;rct=j&amp;q=&amp;esrc=s&amp;source=images&amp;cd=&amp;cad=rja&amp;uact=8&amp;ved=0ahUKEwjL9obGi9nKAhVFiQ8KHbYrCaUQjRwIBw&amp;url=http://www.homedsgn.com/2013/10/10/waanders-in-de-broeren-by-bk-architecten/waanders-in-de-broeren-04/&amp;bvm=bv.113034660,d.ZWU&amp;psig=AFQjCNHUDettkYkTlsxlht8jmAJbBtza2w&amp;ust=145450285004138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aandersindebroeren.nl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2DE52D7FEA741AD8066BB1E2F93B0" ma:contentTypeVersion="0" ma:contentTypeDescription="Create a new document." ma:contentTypeScope="" ma:versionID="fd05c13bc5ff3d37b693e3d4d034c26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E36334-21AD-46FC-BC5E-A30B7AF007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7F9011-50F0-4D9D-B6DC-71BCA0603C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EB8077-DA25-4A4D-AF53-05303BB0B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1672</Words>
  <Characters>9202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Windesheim</Company>
  <LinksUpToDate>false</LinksUpToDate>
  <CharactersWithSpaces>10853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Matser</dc:creator>
  <cp:lastModifiedBy>Ilse Matser</cp:lastModifiedBy>
  <cp:revision>2</cp:revision>
  <dcterms:created xsi:type="dcterms:W3CDTF">2016-05-10T09:13:00Z</dcterms:created>
  <dcterms:modified xsi:type="dcterms:W3CDTF">2016-05-10T09:13:00Z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0x0101005D02DE52D7FEA741AD8066BB1E2F93B0</vt:lpwstr>
  </property>
</Properties>
</file>